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B50F9" w14:textId="77777777" w:rsidR="00724346" w:rsidRDefault="00724346"/>
    <w:p w14:paraId="060E3475" w14:textId="77777777" w:rsidR="00724346" w:rsidRDefault="00DB2ADF">
      <w:pPr>
        <w:pStyle w:val="Heading1"/>
        <w:jc w:val="center"/>
      </w:pPr>
      <w:r>
        <w:t>March 28, 2018</w:t>
      </w:r>
    </w:p>
    <w:p w14:paraId="69FF115E" w14:textId="77777777" w:rsidR="00724346" w:rsidRDefault="00724346">
      <w:pPr>
        <w:rPr>
          <w:sz w:val="24"/>
        </w:rPr>
      </w:pPr>
    </w:p>
    <w:p w14:paraId="794A2B12" w14:textId="77777777" w:rsidR="00724346" w:rsidRDefault="00724346">
      <w:pPr>
        <w:rPr>
          <w:sz w:val="24"/>
        </w:rPr>
      </w:pPr>
    </w:p>
    <w:p w14:paraId="2D634F45" w14:textId="77777777" w:rsidR="00724346" w:rsidRDefault="00724346">
      <w:pPr>
        <w:rPr>
          <w:sz w:val="24"/>
        </w:rPr>
      </w:pPr>
    </w:p>
    <w:p w14:paraId="55E4DC1D" w14:textId="77777777" w:rsidR="00724346" w:rsidRDefault="00724346">
      <w:pPr>
        <w:pStyle w:val="Heading2"/>
        <w:rPr>
          <w:b/>
          <w:sz w:val="44"/>
        </w:rPr>
      </w:pPr>
      <w:r>
        <w:rPr>
          <w:b/>
          <w:sz w:val="44"/>
        </w:rPr>
        <w:t>POSTION ANNOUNCEMENT</w:t>
      </w:r>
    </w:p>
    <w:p w14:paraId="47DD1A67" w14:textId="77777777" w:rsidR="00724346" w:rsidRDefault="00724346">
      <w:pPr>
        <w:jc w:val="center"/>
        <w:rPr>
          <w:b/>
          <w:sz w:val="24"/>
        </w:rPr>
      </w:pPr>
    </w:p>
    <w:p w14:paraId="084AC168" w14:textId="77777777" w:rsidR="00724346" w:rsidRDefault="00724346">
      <w:pPr>
        <w:pStyle w:val="Heading3"/>
        <w:rPr>
          <w:sz w:val="36"/>
        </w:rPr>
      </w:pPr>
      <w:r>
        <w:rPr>
          <w:sz w:val="36"/>
        </w:rPr>
        <w:t>PART TIME PUBLIC SERVICES LIBRARIAN</w:t>
      </w:r>
    </w:p>
    <w:p w14:paraId="36EA5A0B" w14:textId="77777777" w:rsidR="00724346" w:rsidRDefault="00724346"/>
    <w:p w14:paraId="578D38BA" w14:textId="77777777" w:rsidR="00724346" w:rsidRDefault="00724346"/>
    <w:p w14:paraId="5FC62484" w14:textId="77777777" w:rsidR="00724346" w:rsidRDefault="00724346"/>
    <w:p w14:paraId="4F73B9D6" w14:textId="77777777" w:rsidR="00724346" w:rsidRDefault="00724346">
      <w:pPr>
        <w:pStyle w:val="BodyText"/>
      </w:pPr>
      <w:r>
        <w:t>The Sewickley Public Library, located 12 miles northwest of Pittsburgh, is accepting applications for the position of part time Public Services librarian.  Duties include reference work, programming and other activities as assigned by the assistant director. Applicant should be proficient with providing traditional library services as well as those services that are computer-related, including Internet and database training and searching. MLS required (MLS students may apply).</w:t>
      </w:r>
    </w:p>
    <w:p w14:paraId="25AD3770" w14:textId="77777777" w:rsidR="00724346" w:rsidRDefault="00724346">
      <w:pPr>
        <w:pStyle w:val="BodyText"/>
      </w:pPr>
    </w:p>
    <w:p w14:paraId="01347E5C" w14:textId="77777777" w:rsidR="00724346" w:rsidRDefault="00724346">
      <w:pPr>
        <w:pStyle w:val="BodyText"/>
      </w:pPr>
      <w:r>
        <w:t xml:space="preserve">Residents of the Quaker Valley School District and surrounding region make extensive use of the library and the services the staff provide.  We are seeking a dedicated professional with a strong commitment to customer service.  Good communication, planning and organizational skills a must.  </w:t>
      </w:r>
    </w:p>
    <w:p w14:paraId="55E04B83" w14:textId="77777777" w:rsidR="00724346" w:rsidRDefault="00724346">
      <w:pPr>
        <w:pStyle w:val="BodyText"/>
      </w:pPr>
    </w:p>
    <w:p w14:paraId="18BDD45C" w14:textId="77777777" w:rsidR="00724346" w:rsidRDefault="00724346">
      <w:pPr>
        <w:pStyle w:val="BodyText"/>
      </w:pPr>
    </w:p>
    <w:p w14:paraId="45887E5A" w14:textId="77777777" w:rsidR="00724346" w:rsidRDefault="00A77F83">
      <w:pPr>
        <w:pStyle w:val="BodyText"/>
      </w:pPr>
      <w:r>
        <w:t>The position is for 14</w:t>
      </w:r>
      <w:r w:rsidR="00381247">
        <w:t xml:space="preserve"> – 20 hours per week and will include </w:t>
      </w:r>
      <w:r>
        <w:t xml:space="preserve">a day shift, </w:t>
      </w:r>
      <w:r w:rsidR="00381247">
        <w:t xml:space="preserve">an evening </w:t>
      </w:r>
      <w:r>
        <w:t xml:space="preserve">shift and two </w:t>
      </w:r>
      <w:r w:rsidR="00381247">
        <w:t>weekends</w:t>
      </w:r>
      <w:r>
        <w:t xml:space="preserve"> per month.</w:t>
      </w:r>
    </w:p>
    <w:p w14:paraId="20640DA0" w14:textId="77777777" w:rsidR="00724346" w:rsidRDefault="00724346">
      <w:pPr>
        <w:rPr>
          <w:sz w:val="24"/>
        </w:rPr>
      </w:pPr>
    </w:p>
    <w:p w14:paraId="396B7F2E" w14:textId="77777777" w:rsidR="00724346" w:rsidRDefault="00724346">
      <w:pPr>
        <w:rPr>
          <w:sz w:val="24"/>
        </w:rPr>
      </w:pPr>
    </w:p>
    <w:p w14:paraId="6BFAC932" w14:textId="1EAA0548" w:rsidR="00724346" w:rsidRDefault="00724346">
      <w:pPr>
        <w:rPr>
          <w:sz w:val="24"/>
        </w:rPr>
      </w:pPr>
      <w:r>
        <w:rPr>
          <w:sz w:val="24"/>
        </w:rPr>
        <w:t>Applications will be accepted until appropriate candidates have been ident</w:t>
      </w:r>
      <w:r w:rsidR="00A77F83">
        <w:rPr>
          <w:sz w:val="24"/>
        </w:rPr>
        <w:t>i</w:t>
      </w:r>
      <w:r w:rsidR="0012587A">
        <w:rPr>
          <w:sz w:val="24"/>
        </w:rPr>
        <w:t>fied.  Interviews begin April 23</w:t>
      </w:r>
      <w:bookmarkStart w:id="0" w:name="_GoBack"/>
      <w:bookmarkEnd w:id="0"/>
      <w:r w:rsidR="00DB2ADF">
        <w:rPr>
          <w:sz w:val="24"/>
        </w:rPr>
        <w:t>, 2018</w:t>
      </w:r>
      <w:r>
        <w:rPr>
          <w:sz w:val="24"/>
        </w:rPr>
        <w:t>.</w:t>
      </w:r>
    </w:p>
    <w:p w14:paraId="0F0579EE" w14:textId="77777777" w:rsidR="00724346" w:rsidRDefault="00724346">
      <w:pPr>
        <w:rPr>
          <w:sz w:val="24"/>
        </w:rPr>
      </w:pPr>
    </w:p>
    <w:p w14:paraId="60234F30" w14:textId="77777777" w:rsidR="00724346" w:rsidRDefault="00724346">
      <w:pPr>
        <w:pStyle w:val="BodyText"/>
      </w:pPr>
    </w:p>
    <w:p w14:paraId="45A1D953" w14:textId="77777777" w:rsidR="00724346" w:rsidRDefault="00724346">
      <w:pPr>
        <w:pStyle w:val="BodyText"/>
      </w:pPr>
      <w:r>
        <w:t>Send cove</w:t>
      </w:r>
      <w:r w:rsidR="00F84813">
        <w:t>r letter and resume to:</w:t>
      </w:r>
      <w:r w:rsidR="00F84813">
        <w:tab/>
        <w:t>Lynne Schneider, Assistant Director</w:t>
      </w:r>
    </w:p>
    <w:p w14:paraId="6D1B2CC7" w14:textId="77777777" w:rsidR="00724346" w:rsidRDefault="00724346">
      <w:pPr>
        <w:pStyle w:val="BodyText"/>
      </w:pPr>
      <w:r>
        <w:tab/>
      </w:r>
      <w:r>
        <w:tab/>
      </w:r>
      <w:r>
        <w:tab/>
      </w:r>
      <w:r>
        <w:tab/>
      </w:r>
      <w:r>
        <w:tab/>
        <w:t>Sewickley Public Library</w:t>
      </w:r>
    </w:p>
    <w:p w14:paraId="4691B026" w14:textId="77777777" w:rsidR="00724346" w:rsidRDefault="00724346">
      <w:pPr>
        <w:pStyle w:val="BodyText"/>
      </w:pPr>
      <w:r>
        <w:tab/>
      </w:r>
      <w:r>
        <w:tab/>
      </w:r>
      <w:r>
        <w:tab/>
      </w:r>
      <w:r>
        <w:tab/>
      </w:r>
      <w:r>
        <w:tab/>
        <w:t>500 Thorn Street</w:t>
      </w:r>
    </w:p>
    <w:p w14:paraId="5E1F8455" w14:textId="77777777" w:rsidR="00724346" w:rsidRDefault="00724346">
      <w:pPr>
        <w:pStyle w:val="BodyText"/>
      </w:pPr>
      <w:r>
        <w:tab/>
      </w:r>
      <w:r>
        <w:tab/>
      </w:r>
      <w:r>
        <w:tab/>
      </w:r>
      <w:r>
        <w:tab/>
      </w:r>
      <w:r>
        <w:tab/>
        <w:t>Sewickley, PA  15143</w:t>
      </w:r>
    </w:p>
    <w:p w14:paraId="7A24AB9C" w14:textId="77777777" w:rsidR="00F84813" w:rsidRDefault="00F84813">
      <w:pPr>
        <w:pStyle w:val="BodyText"/>
      </w:pPr>
      <w:r>
        <w:tab/>
      </w:r>
      <w:r>
        <w:tab/>
      </w:r>
      <w:r>
        <w:tab/>
      </w:r>
      <w:r>
        <w:tab/>
      </w:r>
      <w:r>
        <w:tab/>
        <w:t>Or email:  schneiderL@eiNetwork.net</w:t>
      </w:r>
    </w:p>
    <w:p w14:paraId="6BD86DBD" w14:textId="77777777" w:rsidR="00724346" w:rsidRDefault="00724346">
      <w:pPr>
        <w:pStyle w:val="BodyText"/>
      </w:pPr>
    </w:p>
    <w:p w14:paraId="68F6E56B" w14:textId="77777777" w:rsidR="00724346" w:rsidRDefault="00F84813">
      <w:pPr>
        <w:pStyle w:val="BodyText"/>
      </w:pPr>
      <w:r>
        <w:t xml:space="preserve"> </w:t>
      </w:r>
    </w:p>
    <w:p w14:paraId="62CC1A27" w14:textId="77777777" w:rsidR="00724346" w:rsidRDefault="00724346">
      <w:pPr>
        <w:pStyle w:val="BodyText"/>
        <w:jc w:val="center"/>
      </w:pPr>
      <w:r>
        <w:rPr>
          <w:i/>
        </w:rPr>
        <w:t>Sewickley Public Library is an Equal Opportunity Employer</w:t>
      </w:r>
    </w:p>
    <w:sectPr w:rsidR="007243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47"/>
    <w:rsid w:val="0012587A"/>
    <w:rsid w:val="00381247"/>
    <w:rsid w:val="00724346"/>
    <w:rsid w:val="00843336"/>
    <w:rsid w:val="008C6668"/>
    <w:rsid w:val="00930638"/>
    <w:rsid w:val="00982B02"/>
    <w:rsid w:val="00A77F83"/>
    <w:rsid w:val="00DB2ADF"/>
    <w:rsid w:val="00F8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4BF98"/>
  <w15:chartTrackingRefBased/>
  <w15:docId w15:val="{3E11B259-E793-44D8-B9BB-4DB73CFC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b/>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August 12, 1999</vt:lpstr>
    </vt:vector>
  </TitlesOfParts>
  <Company>eiNetwork</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Services Librarian</dc:title>
  <dc:subject/>
  <dc:creator>Valued Gateway Client</dc:creator>
  <cp:keywords/>
  <cp:lastModifiedBy>Klug, Richelle</cp:lastModifiedBy>
  <cp:revision>3</cp:revision>
  <cp:lastPrinted>2015-04-10T17:38:00Z</cp:lastPrinted>
  <dcterms:created xsi:type="dcterms:W3CDTF">2018-03-29T17:36:00Z</dcterms:created>
  <dcterms:modified xsi:type="dcterms:W3CDTF">2018-04-16T13:59:00Z</dcterms:modified>
</cp:coreProperties>
</file>