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6E438" w14:textId="77777777" w:rsidR="00FC48D7" w:rsidRDefault="00FC48D7" w:rsidP="7590D9CB">
      <w:pPr>
        <w:spacing w:after="0" w:line="240" w:lineRule="auto"/>
        <w:jc w:val="center"/>
        <w:rPr>
          <w:rFonts w:ascii="Arial" w:eastAsia="Candara" w:hAnsi="Arial" w:cs="Arial"/>
          <w:b/>
          <w:bCs/>
          <w:color w:val="000000" w:themeColor="text1"/>
          <w:sz w:val="28"/>
          <w:szCs w:val="28"/>
        </w:rPr>
      </w:pPr>
    </w:p>
    <w:p w14:paraId="08109AA6" w14:textId="77777777" w:rsidR="00FC48D7" w:rsidRDefault="00FC48D7" w:rsidP="7590D9CB">
      <w:pPr>
        <w:spacing w:after="0" w:line="240" w:lineRule="auto"/>
        <w:jc w:val="center"/>
        <w:rPr>
          <w:rFonts w:ascii="Arial" w:eastAsia="Candara" w:hAnsi="Arial" w:cs="Arial"/>
          <w:b/>
          <w:bCs/>
          <w:color w:val="000000" w:themeColor="text1"/>
          <w:sz w:val="28"/>
          <w:szCs w:val="28"/>
        </w:rPr>
      </w:pPr>
    </w:p>
    <w:p w14:paraId="55FA6A82" w14:textId="6C8867C8" w:rsidR="00F0143B" w:rsidRPr="00FC48D7" w:rsidRDefault="00BE331D" w:rsidP="00F0143B">
      <w:pPr>
        <w:spacing w:after="0" w:line="240" w:lineRule="auto"/>
        <w:jc w:val="center"/>
        <w:rPr>
          <w:rFonts w:eastAsia="Candara" w:cstheme="minorHAnsi"/>
          <w:b/>
          <w:bCs/>
          <w:color w:val="000000" w:themeColor="text1"/>
          <w:sz w:val="32"/>
          <w:szCs w:val="32"/>
        </w:rPr>
      </w:pPr>
      <w:r w:rsidRPr="00FC48D7">
        <w:rPr>
          <w:rFonts w:eastAsia="Candara" w:cstheme="minorHAnsi"/>
          <w:b/>
          <w:bCs/>
          <w:color w:val="000000" w:themeColor="text1"/>
          <w:sz w:val="32"/>
          <w:szCs w:val="32"/>
        </w:rPr>
        <w:t>POSITION ANNOUNCEMENT</w:t>
      </w:r>
    </w:p>
    <w:p w14:paraId="0A6F0389" w14:textId="77777777" w:rsidR="00FC48D7" w:rsidRPr="003931BD" w:rsidRDefault="00FC48D7" w:rsidP="7590D9CB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16"/>
          <w:szCs w:val="16"/>
        </w:rPr>
      </w:pPr>
    </w:p>
    <w:p w14:paraId="64F1BF53" w14:textId="1C0496B4" w:rsidR="00F0143B" w:rsidRPr="00FC48D7" w:rsidRDefault="00BE331D" w:rsidP="00F0143B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44"/>
          <w:szCs w:val="44"/>
        </w:rPr>
      </w:pPr>
      <w:r w:rsidRPr="00FC48D7">
        <w:rPr>
          <w:rFonts w:eastAsia="Times New Roman" w:cstheme="minorHAnsi"/>
          <w:b/>
          <w:bCs/>
          <w:color w:val="000000" w:themeColor="text1"/>
          <w:sz w:val="44"/>
          <w:szCs w:val="44"/>
        </w:rPr>
        <w:t>Part Time Children’s Librarian</w:t>
      </w:r>
    </w:p>
    <w:p w14:paraId="331AF29C" w14:textId="45DEA8B0" w:rsidR="22847AF3" w:rsidRDefault="22847AF3" w:rsidP="22847AF3">
      <w:pPr>
        <w:spacing w:after="0" w:line="240" w:lineRule="auto"/>
        <w:rPr>
          <w:rFonts w:eastAsia="Candara" w:cstheme="minorHAnsi"/>
          <w:color w:val="000000" w:themeColor="text1"/>
          <w:sz w:val="24"/>
          <w:szCs w:val="24"/>
        </w:rPr>
      </w:pPr>
    </w:p>
    <w:p w14:paraId="09FA3B90" w14:textId="77777777" w:rsidR="008A5457" w:rsidRPr="008A5457" w:rsidRDefault="008A5457" w:rsidP="22847AF3">
      <w:pPr>
        <w:spacing w:after="0" w:line="240" w:lineRule="auto"/>
        <w:rPr>
          <w:rFonts w:eastAsia="Candara" w:cstheme="minorHAnsi"/>
          <w:color w:val="000000" w:themeColor="text1"/>
          <w:sz w:val="16"/>
          <w:szCs w:val="16"/>
        </w:rPr>
      </w:pPr>
    </w:p>
    <w:p w14:paraId="5778E6F2" w14:textId="42B56CE2" w:rsidR="0014442C" w:rsidRPr="003931BD" w:rsidRDefault="4FBFBB9B" w:rsidP="22847AF3">
      <w:pPr>
        <w:spacing w:after="0" w:line="240" w:lineRule="auto"/>
        <w:rPr>
          <w:rFonts w:eastAsia="Candara" w:cstheme="minorHAnsi"/>
          <w:sz w:val="24"/>
          <w:szCs w:val="24"/>
        </w:rPr>
      </w:pPr>
      <w:r w:rsidRPr="00FC48D7">
        <w:rPr>
          <w:rFonts w:eastAsia="Candara" w:cstheme="minorHAnsi"/>
          <w:color w:val="000000" w:themeColor="text1"/>
          <w:sz w:val="24"/>
          <w:szCs w:val="24"/>
        </w:rPr>
        <w:t>The Sewickley Public Library</w:t>
      </w:r>
      <w:r w:rsidR="003931BD">
        <w:rPr>
          <w:rFonts w:eastAsia="Candara" w:cstheme="minorHAnsi"/>
          <w:color w:val="000000" w:themeColor="text1"/>
          <w:sz w:val="24"/>
          <w:szCs w:val="24"/>
        </w:rPr>
        <w:t xml:space="preserve"> </w:t>
      </w:r>
      <w:r w:rsidRPr="00FC48D7">
        <w:rPr>
          <w:rFonts w:eastAsia="Candara" w:cstheme="minorHAnsi"/>
          <w:color w:val="000000" w:themeColor="text1"/>
          <w:sz w:val="24"/>
          <w:szCs w:val="24"/>
        </w:rPr>
        <w:t>is accepting applications for the position of part time Children’s Librarian.</w:t>
      </w:r>
      <w:r w:rsidR="0A49B840" w:rsidRPr="00FC48D7">
        <w:rPr>
          <w:rFonts w:eastAsia="Candara" w:cstheme="minorHAnsi"/>
          <w:color w:val="000000" w:themeColor="text1"/>
          <w:sz w:val="24"/>
          <w:szCs w:val="24"/>
        </w:rPr>
        <w:t xml:space="preserve"> </w:t>
      </w:r>
      <w:r w:rsidR="00BE331D" w:rsidRPr="00FC48D7">
        <w:rPr>
          <w:rFonts w:eastAsia="Candara" w:cstheme="minorHAnsi"/>
          <w:color w:val="000000" w:themeColor="text1"/>
          <w:sz w:val="24"/>
          <w:szCs w:val="24"/>
        </w:rPr>
        <w:t xml:space="preserve"> The applica</w:t>
      </w:r>
      <w:r w:rsidR="00FC48D7" w:rsidRPr="00FC48D7">
        <w:rPr>
          <w:rFonts w:eastAsia="Candara" w:cstheme="minorHAnsi"/>
          <w:color w:val="000000" w:themeColor="text1"/>
          <w:sz w:val="24"/>
          <w:szCs w:val="24"/>
        </w:rPr>
        <w:t xml:space="preserve">nt </w:t>
      </w:r>
      <w:r w:rsidR="00BE331D" w:rsidRPr="00FC48D7">
        <w:rPr>
          <w:rFonts w:eastAsia="Candara" w:cstheme="minorHAnsi"/>
          <w:color w:val="000000" w:themeColor="text1"/>
          <w:sz w:val="24"/>
          <w:szCs w:val="24"/>
        </w:rPr>
        <w:t xml:space="preserve">must enjoy and respect children of all ages. </w:t>
      </w:r>
      <w:r w:rsidR="00674AEC" w:rsidRPr="00FC48D7">
        <w:rPr>
          <w:rFonts w:eastAsia="Candara" w:cstheme="minorHAnsi"/>
          <w:color w:val="000000" w:themeColor="text1"/>
          <w:sz w:val="24"/>
          <w:szCs w:val="24"/>
        </w:rPr>
        <w:t xml:space="preserve"> </w:t>
      </w:r>
      <w:r w:rsidR="0A49B840" w:rsidRPr="00FC48D7">
        <w:rPr>
          <w:rFonts w:eastAsia="Candara" w:cstheme="minorHAnsi"/>
          <w:color w:val="000000" w:themeColor="text1"/>
          <w:sz w:val="24"/>
          <w:szCs w:val="24"/>
        </w:rPr>
        <w:t>The Sewickley Public Library</w:t>
      </w:r>
      <w:r w:rsidR="003931BD">
        <w:rPr>
          <w:rFonts w:eastAsia="Candara" w:cstheme="minorHAnsi"/>
          <w:sz w:val="24"/>
          <w:szCs w:val="24"/>
        </w:rPr>
        <w:t xml:space="preserve"> </w:t>
      </w:r>
      <w:r w:rsidR="0A49B840" w:rsidRPr="00FC48D7">
        <w:rPr>
          <w:rFonts w:eastAsia="Candara" w:cstheme="minorHAnsi"/>
          <w:color w:val="000000" w:themeColor="text1"/>
          <w:sz w:val="24"/>
          <w:szCs w:val="24"/>
        </w:rPr>
        <w:t xml:space="preserve">is a suburban library 14 miles </w:t>
      </w:r>
      <w:r w:rsidR="00FC48D7">
        <w:rPr>
          <w:rFonts w:eastAsia="Candara" w:cstheme="minorHAnsi"/>
          <w:color w:val="000000" w:themeColor="text1"/>
          <w:sz w:val="24"/>
          <w:szCs w:val="24"/>
        </w:rPr>
        <w:t>north</w:t>
      </w:r>
      <w:r w:rsidR="0A49B840" w:rsidRPr="00FC48D7">
        <w:rPr>
          <w:rFonts w:eastAsia="Candara" w:cstheme="minorHAnsi"/>
          <w:color w:val="000000" w:themeColor="text1"/>
          <w:sz w:val="24"/>
          <w:szCs w:val="24"/>
        </w:rPr>
        <w:t xml:space="preserve">west of Pittsburgh, serves a population </w:t>
      </w:r>
      <w:r w:rsidR="0BE588A1" w:rsidRPr="00FC48D7">
        <w:rPr>
          <w:rFonts w:eastAsia="Candara" w:cstheme="minorHAnsi"/>
          <w:color w:val="000000" w:themeColor="text1"/>
          <w:sz w:val="24"/>
          <w:szCs w:val="24"/>
        </w:rPr>
        <w:t xml:space="preserve">of </w:t>
      </w:r>
      <w:r w:rsidR="00FC48D7">
        <w:rPr>
          <w:rFonts w:eastAsia="Candara" w:cstheme="minorHAnsi"/>
          <w:color w:val="000000" w:themeColor="text1"/>
          <w:sz w:val="24"/>
          <w:szCs w:val="24"/>
        </w:rPr>
        <w:t xml:space="preserve">over </w:t>
      </w:r>
      <w:r w:rsidR="0BE588A1" w:rsidRPr="00FC48D7">
        <w:rPr>
          <w:rFonts w:eastAsia="Candara" w:cstheme="minorHAnsi"/>
          <w:color w:val="000000" w:themeColor="text1"/>
          <w:sz w:val="24"/>
          <w:szCs w:val="24"/>
        </w:rPr>
        <w:t>14,000</w:t>
      </w:r>
      <w:r w:rsidR="00FC48D7">
        <w:rPr>
          <w:rFonts w:eastAsia="Candara" w:cstheme="minorHAnsi"/>
          <w:color w:val="000000" w:themeColor="text1"/>
          <w:sz w:val="24"/>
          <w:szCs w:val="24"/>
        </w:rPr>
        <w:t xml:space="preserve"> people</w:t>
      </w:r>
      <w:r w:rsidR="0BE588A1" w:rsidRPr="00FC48D7">
        <w:rPr>
          <w:rFonts w:eastAsia="Candara" w:cstheme="minorHAnsi"/>
          <w:color w:val="000000" w:themeColor="text1"/>
          <w:sz w:val="24"/>
          <w:szCs w:val="24"/>
        </w:rPr>
        <w:t xml:space="preserve"> in </w:t>
      </w:r>
      <w:r w:rsidR="003931BD">
        <w:rPr>
          <w:rFonts w:eastAsia="Candara" w:cstheme="minorHAnsi"/>
          <w:color w:val="000000" w:themeColor="text1"/>
          <w:sz w:val="24"/>
          <w:szCs w:val="24"/>
        </w:rPr>
        <w:t>th</w:t>
      </w:r>
      <w:r w:rsidR="00FC48D7">
        <w:rPr>
          <w:rFonts w:eastAsia="Candara" w:cstheme="minorHAnsi"/>
          <w:color w:val="000000" w:themeColor="text1"/>
          <w:sz w:val="24"/>
          <w:szCs w:val="24"/>
        </w:rPr>
        <w:t>e</w:t>
      </w:r>
      <w:r w:rsidR="0BE588A1" w:rsidRPr="00FC48D7">
        <w:rPr>
          <w:rFonts w:eastAsia="Candara" w:cstheme="minorHAnsi"/>
          <w:color w:val="000000" w:themeColor="text1"/>
          <w:sz w:val="24"/>
          <w:szCs w:val="24"/>
        </w:rPr>
        <w:t xml:space="preserve"> Quaker Valley School District. </w:t>
      </w:r>
      <w:r w:rsidR="00FC48D7">
        <w:rPr>
          <w:rFonts w:eastAsia="Candara" w:cstheme="minorHAnsi"/>
          <w:color w:val="000000" w:themeColor="text1"/>
          <w:sz w:val="24"/>
          <w:szCs w:val="24"/>
        </w:rPr>
        <w:t xml:space="preserve"> </w:t>
      </w:r>
      <w:r w:rsidR="0BE588A1" w:rsidRPr="00FC48D7">
        <w:rPr>
          <w:rFonts w:eastAsia="Candara" w:cstheme="minorHAnsi"/>
          <w:color w:val="000000" w:themeColor="text1"/>
          <w:sz w:val="24"/>
          <w:szCs w:val="24"/>
        </w:rPr>
        <w:t>SPL is a very active library that hosts</w:t>
      </w:r>
      <w:r w:rsidR="003931BD">
        <w:rPr>
          <w:rFonts w:eastAsia="Candara" w:cstheme="minorHAnsi"/>
          <w:color w:val="000000" w:themeColor="text1"/>
          <w:sz w:val="24"/>
          <w:szCs w:val="24"/>
        </w:rPr>
        <w:t xml:space="preserve"> year-round</w:t>
      </w:r>
      <w:r w:rsidR="0BE588A1" w:rsidRPr="00FC48D7">
        <w:rPr>
          <w:rFonts w:eastAsia="Candara" w:cstheme="minorHAnsi"/>
          <w:color w:val="000000" w:themeColor="text1"/>
          <w:sz w:val="24"/>
          <w:szCs w:val="24"/>
        </w:rPr>
        <w:t xml:space="preserve"> programs for </w:t>
      </w:r>
      <w:r w:rsidR="00FC48D7">
        <w:rPr>
          <w:rFonts w:eastAsia="Candara" w:cstheme="minorHAnsi"/>
          <w:color w:val="000000" w:themeColor="text1"/>
          <w:sz w:val="24"/>
          <w:szCs w:val="24"/>
        </w:rPr>
        <w:t>all ages</w:t>
      </w:r>
      <w:r w:rsidR="63D8925B" w:rsidRPr="00FC48D7">
        <w:rPr>
          <w:rFonts w:eastAsia="Candara" w:cstheme="minorHAnsi"/>
          <w:color w:val="000000" w:themeColor="text1"/>
          <w:sz w:val="24"/>
          <w:szCs w:val="24"/>
        </w:rPr>
        <w:t xml:space="preserve">. </w:t>
      </w:r>
    </w:p>
    <w:p w14:paraId="20C94B28" w14:textId="2F6A5D0E" w:rsidR="0014442C" w:rsidRPr="00FC48D7" w:rsidRDefault="0014442C" w:rsidP="0014442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DF1A833" w14:textId="6F8FBB1F" w:rsidR="003931BD" w:rsidRDefault="223862A0" w:rsidP="7590D9CB">
      <w:pPr>
        <w:spacing w:after="0" w:line="240" w:lineRule="auto"/>
        <w:rPr>
          <w:rFonts w:eastAsia="Candara" w:cstheme="minorHAnsi"/>
          <w:sz w:val="24"/>
          <w:szCs w:val="24"/>
        </w:rPr>
      </w:pPr>
      <w:r w:rsidRPr="00FC48D7">
        <w:rPr>
          <w:rFonts w:eastAsia="Candara" w:cstheme="minorHAnsi"/>
          <w:b/>
          <w:bCs/>
          <w:sz w:val="24"/>
          <w:szCs w:val="24"/>
          <w:u w:val="single"/>
        </w:rPr>
        <w:t>Responsibilities</w:t>
      </w:r>
    </w:p>
    <w:p w14:paraId="0A152434" w14:textId="2430210F" w:rsidR="0014442C" w:rsidRPr="00FC48D7" w:rsidRDefault="0FAC7428" w:rsidP="7590D9CB">
      <w:pPr>
        <w:spacing w:after="0" w:line="240" w:lineRule="auto"/>
        <w:rPr>
          <w:rFonts w:eastAsia="Candara" w:cstheme="minorHAnsi"/>
          <w:sz w:val="24"/>
          <w:szCs w:val="24"/>
        </w:rPr>
      </w:pPr>
      <w:r w:rsidRPr="00FC48D7">
        <w:rPr>
          <w:rFonts w:eastAsia="Candara" w:cstheme="minorHAnsi"/>
          <w:sz w:val="24"/>
          <w:szCs w:val="24"/>
        </w:rPr>
        <w:t xml:space="preserve">The part time Children’s Librarian is </w:t>
      </w:r>
      <w:r w:rsidR="4B16F19A" w:rsidRPr="00FC48D7">
        <w:rPr>
          <w:rFonts w:eastAsia="Candara" w:cstheme="minorHAnsi"/>
          <w:sz w:val="24"/>
          <w:szCs w:val="24"/>
        </w:rPr>
        <w:t>responsible</w:t>
      </w:r>
      <w:r w:rsidRPr="00FC48D7">
        <w:rPr>
          <w:rFonts w:eastAsia="Candara" w:cstheme="minorHAnsi"/>
          <w:sz w:val="24"/>
          <w:szCs w:val="24"/>
        </w:rPr>
        <w:t xml:space="preserve"> for</w:t>
      </w:r>
      <w:r w:rsidR="18BB070F" w:rsidRPr="00FC48D7">
        <w:rPr>
          <w:rFonts w:eastAsia="Candara" w:cstheme="minorHAnsi"/>
          <w:sz w:val="24"/>
          <w:szCs w:val="24"/>
        </w:rPr>
        <w:t xml:space="preserve"> </w:t>
      </w:r>
      <w:r w:rsidR="00FC48D7">
        <w:rPr>
          <w:rFonts w:eastAsia="Candara" w:cstheme="minorHAnsi"/>
          <w:sz w:val="24"/>
          <w:szCs w:val="24"/>
        </w:rPr>
        <w:t xml:space="preserve">providing </w:t>
      </w:r>
      <w:r w:rsidR="2B3B7B81" w:rsidRPr="00FC48D7">
        <w:rPr>
          <w:rFonts w:eastAsia="Candara" w:cstheme="minorHAnsi"/>
          <w:sz w:val="24"/>
          <w:szCs w:val="24"/>
        </w:rPr>
        <w:t>reference</w:t>
      </w:r>
      <w:r w:rsidR="00FC48D7">
        <w:rPr>
          <w:rFonts w:eastAsia="Candara" w:cstheme="minorHAnsi"/>
          <w:sz w:val="24"/>
          <w:szCs w:val="24"/>
        </w:rPr>
        <w:t xml:space="preserve"> services</w:t>
      </w:r>
      <w:r w:rsidR="2B3B7B81" w:rsidRPr="00FC48D7">
        <w:rPr>
          <w:rFonts w:eastAsia="Candara" w:cstheme="minorHAnsi"/>
          <w:sz w:val="24"/>
          <w:szCs w:val="24"/>
        </w:rPr>
        <w:t xml:space="preserve">, </w:t>
      </w:r>
      <w:r w:rsidR="2B09855B" w:rsidRPr="00FC48D7">
        <w:rPr>
          <w:rFonts w:eastAsia="Candara" w:cstheme="minorHAnsi"/>
          <w:sz w:val="24"/>
          <w:szCs w:val="24"/>
        </w:rPr>
        <w:t>readers advisory</w:t>
      </w:r>
      <w:r w:rsidR="2B3B7B81" w:rsidRPr="00FC48D7">
        <w:rPr>
          <w:rFonts w:eastAsia="Candara" w:cstheme="minorHAnsi"/>
          <w:sz w:val="24"/>
          <w:szCs w:val="24"/>
        </w:rPr>
        <w:t xml:space="preserve">, </w:t>
      </w:r>
      <w:r w:rsidR="406112E8" w:rsidRPr="00FC48D7">
        <w:rPr>
          <w:rFonts w:eastAsia="Candara" w:cstheme="minorHAnsi"/>
          <w:sz w:val="24"/>
          <w:szCs w:val="24"/>
        </w:rPr>
        <w:t>and</w:t>
      </w:r>
      <w:r w:rsidR="5CAE9B70" w:rsidRPr="00FC48D7">
        <w:rPr>
          <w:rFonts w:eastAsia="Candara" w:cstheme="minorHAnsi"/>
          <w:sz w:val="24"/>
          <w:szCs w:val="24"/>
        </w:rPr>
        <w:t xml:space="preserve"> assisting with</w:t>
      </w:r>
      <w:r w:rsidR="406112E8" w:rsidRPr="00FC48D7">
        <w:rPr>
          <w:rFonts w:eastAsia="Candara" w:cstheme="minorHAnsi"/>
          <w:sz w:val="24"/>
          <w:szCs w:val="24"/>
        </w:rPr>
        <w:t xml:space="preserve"> collection development. </w:t>
      </w:r>
      <w:r w:rsidR="00FC48D7">
        <w:rPr>
          <w:rFonts w:eastAsia="Candara" w:cstheme="minorHAnsi"/>
          <w:sz w:val="24"/>
          <w:szCs w:val="24"/>
        </w:rPr>
        <w:t xml:space="preserve"> </w:t>
      </w:r>
      <w:r w:rsidR="00D62FD0">
        <w:rPr>
          <w:rFonts w:eastAsia="Candara" w:cstheme="minorHAnsi"/>
          <w:sz w:val="24"/>
          <w:szCs w:val="24"/>
        </w:rPr>
        <w:t>D</w:t>
      </w:r>
      <w:r w:rsidR="003931BD">
        <w:rPr>
          <w:rFonts w:eastAsia="Candara" w:cstheme="minorHAnsi"/>
          <w:sz w:val="24"/>
          <w:szCs w:val="24"/>
        </w:rPr>
        <w:t>uties</w:t>
      </w:r>
      <w:r w:rsidR="00FC48D7">
        <w:rPr>
          <w:rFonts w:eastAsia="Candara" w:cstheme="minorHAnsi"/>
          <w:sz w:val="24"/>
          <w:szCs w:val="24"/>
        </w:rPr>
        <w:t xml:space="preserve"> include</w:t>
      </w:r>
      <w:r w:rsidR="001B279F">
        <w:rPr>
          <w:rFonts w:eastAsia="Candara" w:cstheme="minorHAnsi"/>
          <w:sz w:val="24"/>
          <w:szCs w:val="24"/>
        </w:rPr>
        <w:t xml:space="preserve"> </w:t>
      </w:r>
      <w:r w:rsidR="18BB070F" w:rsidRPr="00FC48D7">
        <w:rPr>
          <w:rFonts w:eastAsia="Candara" w:cstheme="minorHAnsi"/>
          <w:sz w:val="24"/>
          <w:szCs w:val="24"/>
        </w:rPr>
        <w:t xml:space="preserve">planning and preparing </w:t>
      </w:r>
      <w:r w:rsidR="002C2987">
        <w:rPr>
          <w:rFonts w:eastAsia="Candara" w:cstheme="minorHAnsi"/>
          <w:sz w:val="24"/>
          <w:szCs w:val="24"/>
        </w:rPr>
        <w:t xml:space="preserve">monthly </w:t>
      </w:r>
      <w:r w:rsidR="00FC48D7">
        <w:rPr>
          <w:rFonts w:eastAsia="Candara" w:cstheme="minorHAnsi"/>
          <w:sz w:val="24"/>
          <w:szCs w:val="24"/>
        </w:rPr>
        <w:t>M</w:t>
      </w:r>
      <w:r w:rsidR="18BB070F" w:rsidRPr="00FC48D7">
        <w:rPr>
          <w:rFonts w:eastAsia="Candara" w:cstheme="minorHAnsi"/>
          <w:sz w:val="24"/>
          <w:szCs w:val="24"/>
        </w:rPr>
        <w:t>ake</w:t>
      </w:r>
      <w:r w:rsidR="00FC48D7">
        <w:rPr>
          <w:rFonts w:eastAsia="Candara" w:cstheme="minorHAnsi"/>
          <w:sz w:val="24"/>
          <w:szCs w:val="24"/>
        </w:rPr>
        <w:t>-</w:t>
      </w:r>
      <w:r w:rsidR="18BB070F" w:rsidRPr="00FC48D7">
        <w:rPr>
          <w:rFonts w:eastAsia="Candara" w:cstheme="minorHAnsi"/>
          <w:sz w:val="24"/>
          <w:szCs w:val="24"/>
        </w:rPr>
        <w:t>and</w:t>
      </w:r>
      <w:r w:rsidR="00FC48D7">
        <w:rPr>
          <w:rFonts w:eastAsia="Candara" w:cstheme="minorHAnsi"/>
          <w:sz w:val="24"/>
          <w:szCs w:val="24"/>
        </w:rPr>
        <w:t>-T</w:t>
      </w:r>
      <w:r w:rsidR="18BB070F" w:rsidRPr="00FC48D7">
        <w:rPr>
          <w:rFonts w:eastAsia="Candara" w:cstheme="minorHAnsi"/>
          <w:sz w:val="24"/>
          <w:szCs w:val="24"/>
        </w:rPr>
        <w:t xml:space="preserve">ake craft </w:t>
      </w:r>
      <w:r w:rsidR="00FC48D7">
        <w:rPr>
          <w:rFonts w:eastAsia="Candara" w:cstheme="minorHAnsi"/>
          <w:sz w:val="24"/>
          <w:szCs w:val="24"/>
        </w:rPr>
        <w:t>kits</w:t>
      </w:r>
      <w:r w:rsidR="00D62FD0">
        <w:rPr>
          <w:rFonts w:eastAsia="Candara" w:cstheme="minorHAnsi"/>
          <w:sz w:val="24"/>
          <w:szCs w:val="24"/>
        </w:rPr>
        <w:t xml:space="preserve">, ordering CDs &amp; </w:t>
      </w:r>
      <w:r w:rsidR="00D93BBC">
        <w:rPr>
          <w:rFonts w:eastAsia="Candara" w:cstheme="minorHAnsi"/>
          <w:sz w:val="24"/>
          <w:szCs w:val="24"/>
        </w:rPr>
        <w:t xml:space="preserve">DVDs, creating </w:t>
      </w:r>
      <w:r w:rsidR="002C2987">
        <w:rPr>
          <w:rFonts w:eastAsia="Candara" w:cstheme="minorHAnsi"/>
          <w:sz w:val="24"/>
          <w:szCs w:val="24"/>
        </w:rPr>
        <w:t xml:space="preserve">monthly program fliers and </w:t>
      </w:r>
      <w:r w:rsidR="00D62FD0">
        <w:rPr>
          <w:rFonts w:eastAsia="Candara" w:cstheme="minorHAnsi"/>
          <w:sz w:val="24"/>
          <w:szCs w:val="24"/>
        </w:rPr>
        <w:t xml:space="preserve">updating </w:t>
      </w:r>
      <w:proofErr w:type="spellStart"/>
      <w:r w:rsidR="00D62FD0">
        <w:rPr>
          <w:rFonts w:eastAsia="Candara" w:cstheme="minorHAnsi"/>
          <w:sz w:val="24"/>
          <w:szCs w:val="24"/>
        </w:rPr>
        <w:t>Yodeck</w:t>
      </w:r>
      <w:proofErr w:type="spellEnd"/>
      <w:r w:rsidR="00D62FD0">
        <w:rPr>
          <w:rFonts w:eastAsia="Candara" w:cstheme="minorHAnsi"/>
          <w:sz w:val="24"/>
          <w:szCs w:val="24"/>
        </w:rPr>
        <w:t xml:space="preserve"> </w:t>
      </w:r>
      <w:r w:rsidR="00E754D9">
        <w:rPr>
          <w:rFonts w:eastAsia="Candara" w:cstheme="minorHAnsi"/>
          <w:sz w:val="24"/>
          <w:szCs w:val="24"/>
        </w:rPr>
        <w:t>monthly</w:t>
      </w:r>
      <w:r w:rsidR="00FC48D7">
        <w:rPr>
          <w:rFonts w:eastAsia="Candara" w:cstheme="minorHAnsi"/>
          <w:sz w:val="24"/>
          <w:szCs w:val="24"/>
        </w:rPr>
        <w:t xml:space="preserve">. </w:t>
      </w:r>
      <w:r w:rsidR="002C2987">
        <w:rPr>
          <w:rFonts w:eastAsia="Candara" w:cstheme="minorHAnsi"/>
          <w:sz w:val="24"/>
          <w:szCs w:val="24"/>
        </w:rPr>
        <w:t>This position is also responsible for planning a monthly art program, Dog Tales, outreach visits and</w:t>
      </w:r>
      <w:r w:rsidR="205E478E" w:rsidRPr="00FC48D7">
        <w:rPr>
          <w:rFonts w:eastAsia="Candara" w:cstheme="minorHAnsi"/>
          <w:sz w:val="24"/>
          <w:szCs w:val="24"/>
        </w:rPr>
        <w:t xml:space="preserve"> </w:t>
      </w:r>
      <w:r w:rsidR="2372B637" w:rsidRPr="00FC48D7">
        <w:rPr>
          <w:rFonts w:eastAsia="Candara" w:cstheme="minorHAnsi"/>
          <w:sz w:val="24"/>
          <w:szCs w:val="24"/>
        </w:rPr>
        <w:t xml:space="preserve">other </w:t>
      </w:r>
      <w:r w:rsidR="205E478E" w:rsidRPr="00FC48D7">
        <w:rPr>
          <w:rFonts w:eastAsia="Candara" w:cstheme="minorHAnsi"/>
          <w:sz w:val="24"/>
          <w:szCs w:val="24"/>
        </w:rPr>
        <w:t>program</w:t>
      </w:r>
      <w:r w:rsidR="002C2987">
        <w:rPr>
          <w:rFonts w:eastAsia="Candara" w:cstheme="minorHAnsi"/>
          <w:sz w:val="24"/>
          <w:szCs w:val="24"/>
        </w:rPr>
        <w:t>s as needed</w:t>
      </w:r>
      <w:r w:rsidR="611BCDC5" w:rsidRPr="00FC48D7">
        <w:rPr>
          <w:rFonts w:eastAsia="Candara" w:cstheme="minorHAnsi"/>
          <w:sz w:val="24"/>
          <w:szCs w:val="24"/>
        </w:rPr>
        <w:t xml:space="preserve">.  </w:t>
      </w:r>
    </w:p>
    <w:p w14:paraId="160BFE1F" w14:textId="4E190C05" w:rsidR="0014442C" w:rsidRPr="00FC48D7" w:rsidRDefault="0014442C" w:rsidP="7590D9CB">
      <w:pPr>
        <w:spacing w:after="0" w:line="240" w:lineRule="auto"/>
        <w:rPr>
          <w:rFonts w:eastAsia="Candara" w:cstheme="minorHAnsi"/>
          <w:sz w:val="24"/>
          <w:szCs w:val="24"/>
        </w:rPr>
      </w:pPr>
    </w:p>
    <w:p w14:paraId="555BE3B2" w14:textId="05FD5564" w:rsidR="0014442C" w:rsidRPr="00FC48D7" w:rsidRDefault="1C106E56" w:rsidP="7590D9CB">
      <w:pPr>
        <w:spacing w:after="0" w:line="240" w:lineRule="auto"/>
        <w:rPr>
          <w:rFonts w:eastAsia="Candara" w:cstheme="minorHAnsi"/>
          <w:b/>
          <w:bCs/>
          <w:sz w:val="24"/>
          <w:szCs w:val="24"/>
          <w:u w:val="single"/>
        </w:rPr>
      </w:pPr>
      <w:r w:rsidRPr="00FC48D7">
        <w:rPr>
          <w:rFonts w:eastAsia="Candara" w:cstheme="minorHAnsi"/>
          <w:b/>
          <w:bCs/>
          <w:sz w:val="24"/>
          <w:szCs w:val="24"/>
          <w:u w:val="single"/>
        </w:rPr>
        <w:t>Qualifications</w:t>
      </w:r>
    </w:p>
    <w:p w14:paraId="02B5A9E0" w14:textId="784E89F8" w:rsidR="0014442C" w:rsidRPr="00FC48D7" w:rsidRDefault="1C106E56" w:rsidP="7590D9CB">
      <w:pPr>
        <w:pStyle w:val="ListParagraph"/>
        <w:numPr>
          <w:ilvl w:val="0"/>
          <w:numId w:val="1"/>
        </w:numPr>
        <w:spacing w:after="0" w:line="240" w:lineRule="auto"/>
        <w:rPr>
          <w:rFonts w:eastAsia="Candara" w:cstheme="minorHAnsi"/>
          <w:sz w:val="24"/>
          <w:szCs w:val="24"/>
        </w:rPr>
      </w:pPr>
      <w:r w:rsidRPr="00FC48D7">
        <w:rPr>
          <w:rFonts w:eastAsia="Candara" w:cstheme="minorHAnsi"/>
          <w:sz w:val="24"/>
          <w:szCs w:val="24"/>
        </w:rPr>
        <w:t>Master of Library Science from an accredited American Library Association (ALA) Institution</w:t>
      </w:r>
      <w:r w:rsidR="003931BD">
        <w:rPr>
          <w:rFonts w:eastAsia="Candara" w:cstheme="minorHAnsi"/>
          <w:sz w:val="24"/>
          <w:szCs w:val="24"/>
        </w:rPr>
        <w:t>;</w:t>
      </w:r>
      <w:r w:rsidR="6439DF76" w:rsidRPr="00FC48D7">
        <w:rPr>
          <w:rFonts w:eastAsia="Candara" w:cstheme="minorHAnsi"/>
          <w:sz w:val="24"/>
          <w:szCs w:val="24"/>
        </w:rPr>
        <w:t xml:space="preserve"> </w:t>
      </w:r>
      <w:r w:rsidR="6B765EAD" w:rsidRPr="00FC48D7">
        <w:rPr>
          <w:rFonts w:eastAsia="Candara" w:cstheme="minorHAnsi"/>
          <w:sz w:val="24"/>
          <w:szCs w:val="24"/>
        </w:rPr>
        <w:t>MLIS Students may apply</w:t>
      </w:r>
    </w:p>
    <w:p w14:paraId="1870A3F5" w14:textId="47D87FE0" w:rsidR="0014442C" w:rsidRPr="00FC48D7" w:rsidRDefault="00D93BBC" w:rsidP="7590D9CB">
      <w:pPr>
        <w:pStyle w:val="ListParagraph"/>
        <w:numPr>
          <w:ilvl w:val="0"/>
          <w:numId w:val="1"/>
        </w:numPr>
        <w:spacing w:after="0" w:line="240" w:lineRule="auto"/>
        <w:rPr>
          <w:rFonts w:eastAsia="Candara" w:cstheme="minorHAnsi"/>
          <w:sz w:val="24"/>
          <w:szCs w:val="24"/>
        </w:rPr>
      </w:pPr>
      <w:r w:rsidRPr="00FC48D7">
        <w:rPr>
          <w:rFonts w:eastAsia="Candara" w:cstheme="minorHAnsi"/>
          <w:color w:val="000000" w:themeColor="text1"/>
          <w:sz w:val="24"/>
          <w:szCs w:val="24"/>
        </w:rPr>
        <w:t>Applica</w:t>
      </w:r>
      <w:r>
        <w:rPr>
          <w:rFonts w:eastAsia="Candara" w:cstheme="minorHAnsi"/>
          <w:color w:val="000000" w:themeColor="text1"/>
          <w:sz w:val="24"/>
          <w:szCs w:val="24"/>
        </w:rPr>
        <w:t>n</w:t>
      </w:r>
      <w:r w:rsidRPr="00FC48D7">
        <w:rPr>
          <w:rFonts w:eastAsia="Candara" w:cstheme="minorHAnsi"/>
          <w:color w:val="000000" w:themeColor="text1"/>
          <w:sz w:val="24"/>
          <w:szCs w:val="24"/>
        </w:rPr>
        <w:t>t</w:t>
      </w:r>
      <w:bookmarkStart w:id="0" w:name="_GoBack"/>
      <w:bookmarkEnd w:id="0"/>
      <w:r w:rsidR="6B2D370B" w:rsidRPr="00FC48D7">
        <w:rPr>
          <w:rFonts w:eastAsia="Candara" w:cstheme="minorHAnsi"/>
          <w:color w:val="000000" w:themeColor="text1"/>
          <w:sz w:val="24"/>
          <w:szCs w:val="24"/>
        </w:rPr>
        <w:t xml:space="preserve"> must provide Act 34 Criminal Record Check, Act 151 Child Abuse History and FBI Fingerprint Clearances upon offer of employment.</w:t>
      </w:r>
    </w:p>
    <w:p w14:paraId="7231F784" w14:textId="5E81544B" w:rsidR="0014442C" w:rsidRPr="00FC48D7" w:rsidRDefault="1C106E56" w:rsidP="7590D9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C48D7">
        <w:rPr>
          <w:rFonts w:eastAsia="Candara" w:cstheme="minorHAnsi"/>
          <w:sz w:val="24"/>
          <w:szCs w:val="24"/>
        </w:rPr>
        <w:t>Experience with M</w:t>
      </w:r>
      <w:r w:rsidR="2AED9655" w:rsidRPr="00FC48D7">
        <w:rPr>
          <w:rFonts w:eastAsia="Candara" w:cstheme="minorHAnsi"/>
          <w:sz w:val="24"/>
          <w:szCs w:val="24"/>
        </w:rPr>
        <w:t>i</w:t>
      </w:r>
      <w:r w:rsidRPr="00FC48D7">
        <w:rPr>
          <w:rFonts w:eastAsia="Candara" w:cstheme="minorHAnsi"/>
          <w:sz w:val="24"/>
          <w:szCs w:val="24"/>
        </w:rPr>
        <w:t xml:space="preserve">crosoft Office, CANVA, </w:t>
      </w:r>
      <w:proofErr w:type="spellStart"/>
      <w:r w:rsidR="169CD2BE" w:rsidRPr="00FC48D7">
        <w:rPr>
          <w:rFonts w:eastAsia="Candara" w:cstheme="minorHAnsi"/>
          <w:sz w:val="24"/>
          <w:szCs w:val="24"/>
        </w:rPr>
        <w:t>LibraryAware</w:t>
      </w:r>
      <w:proofErr w:type="spellEnd"/>
      <w:r w:rsidR="1270CAB8" w:rsidRPr="00FC48D7">
        <w:rPr>
          <w:rFonts w:eastAsia="Candara" w:cstheme="minorHAnsi"/>
          <w:sz w:val="24"/>
          <w:szCs w:val="24"/>
        </w:rPr>
        <w:t xml:space="preserve">, </w:t>
      </w:r>
      <w:r w:rsidR="00D62FD0" w:rsidRPr="00FC48D7">
        <w:rPr>
          <w:rFonts w:eastAsia="Candara" w:cstheme="minorHAnsi"/>
          <w:sz w:val="24"/>
          <w:szCs w:val="24"/>
        </w:rPr>
        <w:t>Facebook</w:t>
      </w:r>
      <w:r w:rsidR="00D62FD0">
        <w:rPr>
          <w:rFonts w:eastAsia="Candara" w:cstheme="minorHAnsi"/>
          <w:sz w:val="24"/>
          <w:szCs w:val="24"/>
        </w:rPr>
        <w:t xml:space="preserve">, </w:t>
      </w:r>
      <w:proofErr w:type="spellStart"/>
      <w:r w:rsidR="00D62FD0">
        <w:rPr>
          <w:rFonts w:eastAsia="Candara" w:cstheme="minorHAnsi"/>
          <w:sz w:val="24"/>
          <w:szCs w:val="24"/>
        </w:rPr>
        <w:t>Yodeck</w:t>
      </w:r>
      <w:proofErr w:type="spellEnd"/>
      <w:r w:rsidR="00E754D9">
        <w:rPr>
          <w:rFonts w:eastAsia="Candara" w:cstheme="minorHAnsi"/>
          <w:sz w:val="24"/>
          <w:szCs w:val="24"/>
        </w:rPr>
        <w:t>, WordPress</w:t>
      </w:r>
      <w:r w:rsidR="1270CAB8" w:rsidRPr="00FC48D7">
        <w:rPr>
          <w:rFonts w:eastAsia="Candara" w:cstheme="minorHAnsi"/>
          <w:sz w:val="24"/>
          <w:szCs w:val="24"/>
        </w:rPr>
        <w:t xml:space="preserve"> and YouTube</w:t>
      </w:r>
    </w:p>
    <w:p w14:paraId="481EA70A" w14:textId="527677B8" w:rsidR="00674AEC" w:rsidRPr="00FC48D7" w:rsidRDefault="00674AEC" w:rsidP="7590D9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C48D7">
        <w:rPr>
          <w:rFonts w:eastAsia="Times New Roman" w:cstheme="minorHAnsi"/>
          <w:color w:val="000000"/>
          <w:sz w:val="24"/>
          <w:szCs w:val="24"/>
        </w:rPr>
        <w:t>Good communication, planning and organizational skills a must</w:t>
      </w:r>
      <w:r w:rsidR="00D62FD0">
        <w:rPr>
          <w:rFonts w:eastAsia="Times New Roman" w:cstheme="minorHAnsi"/>
          <w:color w:val="000000"/>
          <w:sz w:val="24"/>
          <w:szCs w:val="24"/>
        </w:rPr>
        <w:t>.</w:t>
      </w:r>
      <w:r w:rsidRPr="00FC48D7">
        <w:rPr>
          <w:rFonts w:eastAsia="Times New Roman" w:cstheme="minorHAnsi"/>
          <w:color w:val="000000"/>
          <w:sz w:val="24"/>
          <w:szCs w:val="24"/>
        </w:rPr>
        <w:t> </w:t>
      </w:r>
    </w:p>
    <w:p w14:paraId="120DA837" w14:textId="25DBAFC7" w:rsidR="00BE331D" w:rsidRPr="00FC48D7" w:rsidRDefault="00BE331D" w:rsidP="7590D9C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C48D7">
        <w:rPr>
          <w:rFonts w:eastAsia="Candara" w:cstheme="minorHAnsi"/>
          <w:sz w:val="24"/>
          <w:szCs w:val="24"/>
        </w:rPr>
        <w:t>Have the ability to stand and sit for long periods of time, bend, lift, and carry up to 40lbs, operate a motor vehicle, and hold a valid driver’s</w:t>
      </w:r>
      <w:r w:rsidRPr="00FC48D7">
        <w:rPr>
          <w:rFonts w:eastAsia="Candara" w:cstheme="minorHAnsi"/>
          <w:color w:val="000000" w:themeColor="text1"/>
          <w:sz w:val="24"/>
          <w:szCs w:val="24"/>
        </w:rPr>
        <w:t xml:space="preserve"> license</w:t>
      </w:r>
      <w:r w:rsidR="00D62FD0">
        <w:rPr>
          <w:rFonts w:eastAsia="Candara" w:cstheme="minorHAnsi"/>
          <w:color w:val="000000" w:themeColor="text1"/>
          <w:sz w:val="24"/>
          <w:szCs w:val="24"/>
        </w:rPr>
        <w:t>.</w:t>
      </w:r>
    </w:p>
    <w:p w14:paraId="05D0A710" w14:textId="77777777" w:rsidR="00F0143B" w:rsidRDefault="00F0143B" w:rsidP="7590D9CB">
      <w:pPr>
        <w:spacing w:after="0" w:line="240" w:lineRule="auto"/>
        <w:rPr>
          <w:rFonts w:eastAsia="Candara" w:cstheme="minorHAnsi"/>
          <w:sz w:val="24"/>
          <w:szCs w:val="24"/>
        </w:rPr>
      </w:pPr>
    </w:p>
    <w:p w14:paraId="3BEBC4B7" w14:textId="1F25FCC3" w:rsidR="0014442C" w:rsidRPr="00FC48D7" w:rsidRDefault="003931BD" w:rsidP="7590D9CB">
      <w:pPr>
        <w:spacing w:after="0" w:line="240" w:lineRule="auto"/>
        <w:rPr>
          <w:rFonts w:eastAsia="Candara" w:cstheme="minorHAnsi"/>
          <w:sz w:val="24"/>
          <w:szCs w:val="24"/>
        </w:rPr>
      </w:pPr>
      <w:r w:rsidRPr="00D9583D">
        <w:rPr>
          <w:rFonts w:eastAsia="Candara" w:cstheme="minorHAnsi"/>
          <w:sz w:val="24"/>
          <w:szCs w:val="24"/>
        </w:rPr>
        <w:t>The weekly hours for this position are</w:t>
      </w:r>
      <w:r w:rsidR="008E414B">
        <w:rPr>
          <w:rFonts w:eastAsia="Candara" w:cstheme="minorHAnsi"/>
          <w:sz w:val="24"/>
          <w:szCs w:val="24"/>
        </w:rPr>
        <w:t xml:space="preserve"> Monday evenings from </w:t>
      </w:r>
      <w:r w:rsidR="002C2987">
        <w:rPr>
          <w:rFonts w:eastAsia="Candara" w:cstheme="minorHAnsi"/>
          <w:sz w:val="24"/>
          <w:szCs w:val="24"/>
        </w:rPr>
        <w:t>5</w:t>
      </w:r>
      <w:r w:rsidR="008E414B">
        <w:rPr>
          <w:rFonts w:eastAsia="Candara" w:cstheme="minorHAnsi"/>
          <w:sz w:val="24"/>
          <w:szCs w:val="24"/>
        </w:rPr>
        <w:t xml:space="preserve">-9 </w:t>
      </w:r>
      <w:r w:rsidR="002C2987">
        <w:rPr>
          <w:rFonts w:eastAsia="Candara" w:cstheme="minorHAnsi"/>
          <w:sz w:val="24"/>
          <w:szCs w:val="24"/>
        </w:rPr>
        <w:t xml:space="preserve">PM, </w:t>
      </w:r>
      <w:r w:rsidR="002C2987" w:rsidRPr="00D9583D">
        <w:rPr>
          <w:rFonts w:eastAsia="Candara" w:cstheme="minorHAnsi"/>
          <w:sz w:val="24"/>
          <w:szCs w:val="24"/>
        </w:rPr>
        <w:t>Wednesday</w:t>
      </w:r>
      <w:r w:rsidR="65FD1A47" w:rsidRPr="00D9583D">
        <w:rPr>
          <w:rFonts w:eastAsia="Candara" w:cstheme="minorHAnsi"/>
          <w:sz w:val="24"/>
          <w:szCs w:val="24"/>
        </w:rPr>
        <w:t xml:space="preserve"> evenings from </w:t>
      </w:r>
      <w:r w:rsidR="00E754D9" w:rsidRPr="00D9583D">
        <w:rPr>
          <w:rFonts w:eastAsia="Candara" w:cstheme="minorHAnsi"/>
          <w:sz w:val="24"/>
          <w:szCs w:val="24"/>
        </w:rPr>
        <w:t>5</w:t>
      </w:r>
      <w:r w:rsidR="65FD1A47" w:rsidRPr="00D9583D">
        <w:rPr>
          <w:rFonts w:eastAsia="Candara" w:cstheme="minorHAnsi"/>
          <w:sz w:val="24"/>
          <w:szCs w:val="24"/>
        </w:rPr>
        <w:t xml:space="preserve"> – 9 PM</w:t>
      </w:r>
      <w:r w:rsidR="00D61FE7" w:rsidRPr="00D9583D">
        <w:rPr>
          <w:rFonts w:eastAsia="Candara" w:cstheme="minorHAnsi"/>
          <w:sz w:val="24"/>
          <w:szCs w:val="24"/>
        </w:rPr>
        <w:t xml:space="preserve">, </w:t>
      </w:r>
      <w:r w:rsidR="002C2987">
        <w:rPr>
          <w:rFonts w:eastAsia="Candara" w:cstheme="minorHAnsi"/>
          <w:sz w:val="24"/>
          <w:szCs w:val="24"/>
        </w:rPr>
        <w:t xml:space="preserve">Thursday mornings from 9 AM-1 PM, </w:t>
      </w:r>
      <w:r w:rsidR="2BFB90A9" w:rsidRPr="00D9583D">
        <w:rPr>
          <w:rFonts w:eastAsia="Candara" w:cstheme="minorHAnsi"/>
          <w:sz w:val="24"/>
          <w:szCs w:val="24"/>
        </w:rPr>
        <w:t>Saturdays (</w:t>
      </w:r>
      <w:r w:rsidR="692948EC" w:rsidRPr="00D9583D">
        <w:rPr>
          <w:rFonts w:eastAsia="Candara" w:cstheme="minorHAnsi"/>
          <w:sz w:val="24"/>
          <w:szCs w:val="24"/>
        </w:rPr>
        <w:t>2</w:t>
      </w:r>
      <w:r w:rsidR="692948EC" w:rsidRPr="00D9583D">
        <w:rPr>
          <w:rFonts w:eastAsia="Candara" w:cstheme="minorHAnsi"/>
          <w:sz w:val="24"/>
          <w:szCs w:val="24"/>
          <w:vertAlign w:val="superscript"/>
        </w:rPr>
        <w:t>nd</w:t>
      </w:r>
      <w:r w:rsidR="692948EC" w:rsidRPr="00D9583D">
        <w:rPr>
          <w:rFonts w:eastAsia="Candara" w:cstheme="minorHAnsi"/>
          <w:sz w:val="24"/>
          <w:szCs w:val="24"/>
        </w:rPr>
        <w:t xml:space="preserve"> and 4</w:t>
      </w:r>
      <w:r w:rsidR="692948EC" w:rsidRPr="00D9583D">
        <w:rPr>
          <w:rFonts w:eastAsia="Candara" w:cstheme="minorHAnsi"/>
          <w:sz w:val="24"/>
          <w:szCs w:val="24"/>
          <w:vertAlign w:val="superscript"/>
        </w:rPr>
        <w:t>th</w:t>
      </w:r>
      <w:r w:rsidR="692948EC" w:rsidRPr="00D9583D">
        <w:rPr>
          <w:rFonts w:eastAsia="Candara" w:cstheme="minorHAnsi"/>
          <w:sz w:val="24"/>
          <w:szCs w:val="24"/>
        </w:rPr>
        <w:t xml:space="preserve">) </w:t>
      </w:r>
      <w:r w:rsidR="2F80307C" w:rsidRPr="00D9583D">
        <w:rPr>
          <w:rFonts w:eastAsia="Candara" w:cstheme="minorHAnsi"/>
          <w:sz w:val="24"/>
          <w:szCs w:val="24"/>
        </w:rPr>
        <w:t>from 8:30 AM– 5 PM</w:t>
      </w:r>
      <w:r w:rsidR="00AB296B" w:rsidRPr="00D9583D">
        <w:rPr>
          <w:rFonts w:eastAsia="Candara" w:cstheme="minorHAnsi"/>
          <w:sz w:val="24"/>
          <w:szCs w:val="24"/>
        </w:rPr>
        <w:t>; and</w:t>
      </w:r>
      <w:r w:rsidR="54C4B62B" w:rsidRPr="00D9583D">
        <w:rPr>
          <w:rFonts w:eastAsia="Candara" w:cstheme="minorHAnsi"/>
          <w:sz w:val="24"/>
          <w:szCs w:val="24"/>
        </w:rPr>
        <w:t xml:space="preserve"> </w:t>
      </w:r>
      <w:r w:rsidR="30EAFA1F" w:rsidRPr="00D9583D">
        <w:rPr>
          <w:rFonts w:eastAsia="Candara" w:cstheme="minorHAnsi"/>
          <w:sz w:val="24"/>
          <w:szCs w:val="24"/>
        </w:rPr>
        <w:t xml:space="preserve">Sundays </w:t>
      </w:r>
      <w:r w:rsidR="4798A92A" w:rsidRPr="00D9583D">
        <w:rPr>
          <w:rFonts w:eastAsia="Candara" w:cstheme="minorHAnsi"/>
          <w:sz w:val="24"/>
          <w:szCs w:val="24"/>
        </w:rPr>
        <w:t>(1</w:t>
      </w:r>
      <w:r w:rsidR="4798A92A" w:rsidRPr="00D9583D">
        <w:rPr>
          <w:rFonts w:eastAsia="Candara" w:cstheme="minorHAnsi"/>
          <w:sz w:val="24"/>
          <w:szCs w:val="24"/>
          <w:vertAlign w:val="superscript"/>
        </w:rPr>
        <w:t>st</w:t>
      </w:r>
      <w:r w:rsidR="4798A92A" w:rsidRPr="00D9583D">
        <w:rPr>
          <w:rFonts w:eastAsia="Candara" w:cstheme="minorHAnsi"/>
          <w:sz w:val="24"/>
          <w:szCs w:val="24"/>
        </w:rPr>
        <w:t>, 3</w:t>
      </w:r>
      <w:r w:rsidR="4798A92A" w:rsidRPr="00D9583D">
        <w:rPr>
          <w:rFonts w:eastAsia="Candara" w:cstheme="minorHAnsi"/>
          <w:sz w:val="24"/>
          <w:szCs w:val="24"/>
          <w:vertAlign w:val="superscript"/>
        </w:rPr>
        <w:t>rd</w:t>
      </w:r>
      <w:r w:rsidR="4798A92A" w:rsidRPr="00D9583D">
        <w:rPr>
          <w:rFonts w:eastAsia="Candara" w:cstheme="minorHAnsi"/>
          <w:sz w:val="24"/>
          <w:szCs w:val="24"/>
        </w:rPr>
        <w:t xml:space="preserve"> and 5</w:t>
      </w:r>
      <w:r w:rsidR="4798A92A" w:rsidRPr="00D9583D">
        <w:rPr>
          <w:rFonts w:eastAsia="Candara" w:cstheme="minorHAnsi"/>
          <w:sz w:val="24"/>
          <w:szCs w:val="24"/>
          <w:vertAlign w:val="superscript"/>
        </w:rPr>
        <w:t>th</w:t>
      </w:r>
      <w:r w:rsidR="4798A92A" w:rsidRPr="00D9583D">
        <w:rPr>
          <w:rFonts w:eastAsia="Candara" w:cstheme="minorHAnsi"/>
          <w:sz w:val="24"/>
          <w:szCs w:val="24"/>
        </w:rPr>
        <w:t xml:space="preserve">) from 12:30 – 5 PM. </w:t>
      </w:r>
      <w:r w:rsidR="63BCDDB2" w:rsidRPr="00D9583D">
        <w:rPr>
          <w:rFonts w:eastAsia="Candara" w:cstheme="minorHAnsi"/>
          <w:sz w:val="24"/>
          <w:szCs w:val="24"/>
        </w:rPr>
        <w:t xml:space="preserve"> Other hours may be </w:t>
      </w:r>
      <w:r w:rsidR="632BE522" w:rsidRPr="00D9583D">
        <w:rPr>
          <w:rFonts w:eastAsia="Candara" w:cstheme="minorHAnsi"/>
          <w:sz w:val="24"/>
          <w:szCs w:val="24"/>
        </w:rPr>
        <w:t>available</w:t>
      </w:r>
      <w:r w:rsidR="63BCDDB2" w:rsidRPr="00D9583D">
        <w:rPr>
          <w:rFonts w:eastAsia="Candara" w:cstheme="minorHAnsi"/>
          <w:sz w:val="24"/>
          <w:szCs w:val="24"/>
        </w:rPr>
        <w:t>.</w:t>
      </w:r>
      <w:r w:rsidR="63BCDDB2" w:rsidRPr="00FC48D7">
        <w:rPr>
          <w:rFonts w:eastAsia="Candara" w:cstheme="minorHAnsi"/>
          <w:sz w:val="24"/>
          <w:szCs w:val="24"/>
        </w:rPr>
        <w:t xml:space="preserve"> </w:t>
      </w:r>
    </w:p>
    <w:p w14:paraId="597A4410" w14:textId="580CC365" w:rsidR="003931BD" w:rsidRDefault="003931BD" w:rsidP="7590D9CB">
      <w:pPr>
        <w:spacing w:after="0" w:line="240" w:lineRule="auto"/>
        <w:rPr>
          <w:rFonts w:eastAsia="Candara" w:cstheme="minorHAnsi"/>
          <w:sz w:val="24"/>
          <w:szCs w:val="24"/>
        </w:rPr>
      </w:pPr>
    </w:p>
    <w:p w14:paraId="71E3EABD" w14:textId="6BC55183" w:rsidR="004D2640" w:rsidRDefault="004D2640" w:rsidP="4488DF1D">
      <w:pPr>
        <w:spacing w:after="0" w:line="240" w:lineRule="auto"/>
        <w:rPr>
          <w:rFonts w:eastAsia="Candara"/>
          <w:sz w:val="24"/>
          <w:szCs w:val="24"/>
        </w:rPr>
      </w:pPr>
      <w:r w:rsidRPr="4488DF1D">
        <w:rPr>
          <w:rFonts w:eastAsia="Candara"/>
          <w:sz w:val="24"/>
          <w:szCs w:val="24"/>
        </w:rPr>
        <w:t xml:space="preserve">Applications will be accepted until an appropriate candidate has been identified.  </w:t>
      </w:r>
      <w:r w:rsidR="003931BD" w:rsidRPr="4488DF1D">
        <w:rPr>
          <w:rFonts w:eastAsia="Candara"/>
          <w:sz w:val="24"/>
          <w:szCs w:val="24"/>
        </w:rPr>
        <w:t xml:space="preserve">Salary is </w:t>
      </w:r>
      <w:r w:rsidR="00652304" w:rsidRPr="4488DF1D">
        <w:rPr>
          <w:rFonts w:eastAsia="Candara"/>
          <w:sz w:val="24"/>
          <w:szCs w:val="24"/>
        </w:rPr>
        <w:t>$</w:t>
      </w:r>
      <w:r w:rsidR="00D93BBC">
        <w:rPr>
          <w:rFonts w:eastAsia="Candara"/>
          <w:sz w:val="24"/>
          <w:szCs w:val="24"/>
        </w:rPr>
        <w:t>20</w:t>
      </w:r>
      <w:r w:rsidR="00652304" w:rsidRPr="4488DF1D">
        <w:rPr>
          <w:rFonts w:eastAsia="Candara"/>
          <w:sz w:val="24"/>
          <w:szCs w:val="24"/>
        </w:rPr>
        <w:t xml:space="preserve"> per hour</w:t>
      </w:r>
      <w:r w:rsidR="4474BC56" w:rsidRPr="4488DF1D">
        <w:rPr>
          <w:rFonts w:eastAsia="Candara"/>
          <w:sz w:val="24"/>
          <w:szCs w:val="24"/>
        </w:rPr>
        <w:t xml:space="preserve"> with PTO</w:t>
      </w:r>
      <w:r w:rsidR="4D2FC92F" w:rsidRPr="4488DF1D">
        <w:rPr>
          <w:rFonts w:eastAsia="Candara"/>
          <w:sz w:val="24"/>
          <w:szCs w:val="24"/>
        </w:rPr>
        <w:t>.</w:t>
      </w:r>
    </w:p>
    <w:p w14:paraId="70E9CD81" w14:textId="28086DB3" w:rsidR="7590D9CB" w:rsidRPr="00FC48D7" w:rsidRDefault="7590D9CB" w:rsidP="7590D9CB">
      <w:pPr>
        <w:spacing w:after="0" w:line="240" w:lineRule="auto"/>
        <w:rPr>
          <w:rFonts w:eastAsia="Candara" w:cstheme="minorHAnsi"/>
          <w:color w:val="000000" w:themeColor="text1"/>
          <w:sz w:val="24"/>
          <w:szCs w:val="24"/>
        </w:rPr>
      </w:pPr>
    </w:p>
    <w:p w14:paraId="0AFF695F" w14:textId="46A1A73C" w:rsidR="0014442C" w:rsidRPr="00FC48D7" w:rsidRDefault="0014442C" w:rsidP="7590D9CB">
      <w:pPr>
        <w:spacing w:after="0" w:line="240" w:lineRule="auto"/>
        <w:rPr>
          <w:rFonts w:eastAsia="Candara" w:cstheme="minorHAnsi"/>
          <w:color w:val="000000" w:themeColor="text1"/>
          <w:sz w:val="24"/>
          <w:szCs w:val="24"/>
        </w:rPr>
      </w:pPr>
      <w:r w:rsidRPr="00FC48D7">
        <w:rPr>
          <w:rFonts w:eastAsia="Candara" w:cstheme="minorHAnsi"/>
          <w:b/>
          <w:bCs/>
          <w:color w:val="000000" w:themeColor="text1"/>
          <w:sz w:val="24"/>
          <w:szCs w:val="24"/>
        </w:rPr>
        <w:t>Send cover letter and resume to: </w:t>
      </w:r>
      <w:r w:rsidRPr="00FC48D7">
        <w:rPr>
          <w:rFonts w:eastAsia="Candara" w:cstheme="minorHAnsi"/>
          <w:color w:val="000000" w:themeColor="text1"/>
          <w:sz w:val="24"/>
          <w:szCs w:val="24"/>
        </w:rPr>
        <w:t xml:space="preserve">       </w:t>
      </w:r>
    </w:p>
    <w:p w14:paraId="2D157B40" w14:textId="10166D9B" w:rsidR="0014442C" w:rsidRPr="00FC48D7" w:rsidRDefault="0014442C" w:rsidP="7590D9CB">
      <w:pPr>
        <w:spacing w:after="0" w:line="240" w:lineRule="auto"/>
        <w:ind w:left="720"/>
        <w:jc w:val="both"/>
        <w:rPr>
          <w:rFonts w:eastAsia="Candara" w:cstheme="minorHAnsi"/>
          <w:color w:val="000000"/>
          <w:sz w:val="24"/>
          <w:szCs w:val="24"/>
        </w:rPr>
      </w:pPr>
      <w:r w:rsidRPr="00FC48D7">
        <w:rPr>
          <w:rFonts w:eastAsia="Candara" w:cstheme="minorHAnsi"/>
          <w:color w:val="000000" w:themeColor="text1"/>
          <w:sz w:val="24"/>
          <w:szCs w:val="24"/>
        </w:rPr>
        <w:t>Jen Farmerie, Head of Children’s Services</w:t>
      </w:r>
    </w:p>
    <w:p w14:paraId="2C25FE99" w14:textId="0D336FC1" w:rsidR="0014442C" w:rsidRPr="00FC48D7" w:rsidRDefault="0014442C" w:rsidP="7590D9CB">
      <w:pPr>
        <w:spacing w:after="0" w:line="240" w:lineRule="auto"/>
        <w:ind w:left="720"/>
        <w:jc w:val="both"/>
        <w:rPr>
          <w:rFonts w:eastAsia="Candara" w:cstheme="minorHAnsi"/>
          <w:color w:val="000000"/>
          <w:sz w:val="24"/>
          <w:szCs w:val="24"/>
        </w:rPr>
      </w:pPr>
      <w:r w:rsidRPr="00FC48D7">
        <w:rPr>
          <w:rFonts w:eastAsia="Candara" w:cstheme="minorHAnsi"/>
          <w:color w:val="000000" w:themeColor="text1"/>
          <w:sz w:val="24"/>
          <w:szCs w:val="24"/>
        </w:rPr>
        <w:t>Sewickley Public Library</w:t>
      </w:r>
    </w:p>
    <w:p w14:paraId="48A4FDD6" w14:textId="74DD3D63" w:rsidR="0014442C" w:rsidRPr="00FC48D7" w:rsidRDefault="0014442C" w:rsidP="7590D9CB">
      <w:pPr>
        <w:spacing w:after="0" w:line="240" w:lineRule="auto"/>
        <w:ind w:left="720"/>
        <w:jc w:val="both"/>
        <w:rPr>
          <w:rFonts w:eastAsia="Candara" w:cstheme="minorHAnsi"/>
          <w:color w:val="000000"/>
          <w:sz w:val="24"/>
          <w:szCs w:val="24"/>
        </w:rPr>
      </w:pPr>
      <w:r w:rsidRPr="00FC48D7">
        <w:rPr>
          <w:rFonts w:eastAsia="Candara" w:cstheme="minorHAnsi"/>
          <w:color w:val="000000" w:themeColor="text1"/>
          <w:sz w:val="24"/>
          <w:szCs w:val="24"/>
        </w:rPr>
        <w:t>500 Thorn Street</w:t>
      </w:r>
    </w:p>
    <w:p w14:paraId="7CAAD4CD" w14:textId="0DD3574C" w:rsidR="0014442C" w:rsidRPr="00FC48D7" w:rsidRDefault="0014442C" w:rsidP="7590D9CB">
      <w:pPr>
        <w:spacing w:after="0" w:line="240" w:lineRule="auto"/>
        <w:ind w:left="720"/>
        <w:jc w:val="both"/>
        <w:rPr>
          <w:rFonts w:eastAsia="Candara" w:cstheme="minorHAnsi"/>
          <w:color w:val="000000"/>
          <w:sz w:val="24"/>
          <w:szCs w:val="24"/>
        </w:rPr>
      </w:pPr>
      <w:r w:rsidRPr="00FC48D7">
        <w:rPr>
          <w:rFonts w:eastAsia="Candara" w:cstheme="minorHAnsi"/>
          <w:color w:val="000000" w:themeColor="text1"/>
          <w:sz w:val="24"/>
          <w:szCs w:val="24"/>
        </w:rPr>
        <w:t>Sewickley, PA  15143</w:t>
      </w:r>
    </w:p>
    <w:p w14:paraId="40B2C96A" w14:textId="23475641" w:rsidR="0014442C" w:rsidRPr="00FC48D7" w:rsidRDefault="44108431" w:rsidP="7590D9CB">
      <w:pPr>
        <w:spacing w:after="0" w:line="240" w:lineRule="auto"/>
        <w:ind w:left="720"/>
        <w:jc w:val="both"/>
        <w:rPr>
          <w:rFonts w:eastAsia="Candara" w:cstheme="minorHAnsi"/>
          <w:color w:val="000000"/>
          <w:sz w:val="24"/>
          <w:szCs w:val="24"/>
        </w:rPr>
      </w:pPr>
      <w:r w:rsidRPr="00FC48D7">
        <w:rPr>
          <w:rFonts w:eastAsia="Candara" w:cstheme="minorHAnsi"/>
          <w:color w:val="000000" w:themeColor="text1"/>
          <w:sz w:val="24"/>
          <w:szCs w:val="24"/>
        </w:rPr>
        <w:t>o</w:t>
      </w:r>
      <w:r w:rsidR="0014442C" w:rsidRPr="00FC48D7">
        <w:rPr>
          <w:rFonts w:eastAsia="Candara" w:cstheme="minorHAnsi"/>
          <w:color w:val="000000" w:themeColor="text1"/>
          <w:sz w:val="24"/>
          <w:szCs w:val="24"/>
        </w:rPr>
        <w:t xml:space="preserve">r email:  </w:t>
      </w:r>
      <w:hyperlink r:id="rId8">
        <w:r w:rsidR="0014442C" w:rsidRPr="00FC48D7">
          <w:rPr>
            <w:rStyle w:val="Hyperlink"/>
            <w:rFonts w:eastAsia="Candara" w:cstheme="minorHAnsi"/>
            <w:sz w:val="24"/>
            <w:szCs w:val="24"/>
          </w:rPr>
          <w:t>farmeriej@eiNetwork.net</w:t>
        </w:r>
      </w:hyperlink>
      <w:r w:rsidR="14B882B3" w:rsidRPr="00FC48D7">
        <w:rPr>
          <w:rFonts w:eastAsia="Candara" w:cstheme="minorHAnsi"/>
          <w:color w:val="000000" w:themeColor="text1"/>
          <w:sz w:val="24"/>
          <w:szCs w:val="24"/>
        </w:rPr>
        <w:t xml:space="preserve"> </w:t>
      </w:r>
    </w:p>
    <w:p w14:paraId="25E5B49C" w14:textId="77777777" w:rsidR="0014442C" w:rsidRPr="00FC48D7" w:rsidRDefault="0014442C" w:rsidP="7590D9CB">
      <w:pPr>
        <w:spacing w:after="0" w:line="240" w:lineRule="auto"/>
        <w:ind w:left="720"/>
        <w:rPr>
          <w:rFonts w:eastAsia="Candara" w:cstheme="minorHAnsi"/>
          <w:color w:val="000000"/>
          <w:sz w:val="24"/>
          <w:szCs w:val="24"/>
        </w:rPr>
      </w:pPr>
      <w:r w:rsidRPr="00FC48D7">
        <w:rPr>
          <w:rFonts w:eastAsia="Candara" w:cstheme="minorHAnsi"/>
          <w:color w:val="000000" w:themeColor="text1"/>
          <w:sz w:val="24"/>
          <w:szCs w:val="24"/>
        </w:rPr>
        <w:t> </w:t>
      </w:r>
    </w:p>
    <w:p w14:paraId="784E9AFC" w14:textId="77777777" w:rsidR="0014442C" w:rsidRPr="00FC48D7" w:rsidRDefault="0014442C" w:rsidP="7590D9CB">
      <w:pPr>
        <w:spacing w:after="0" w:line="240" w:lineRule="auto"/>
        <w:rPr>
          <w:rFonts w:eastAsia="Candara" w:cstheme="minorHAnsi"/>
          <w:color w:val="000000"/>
          <w:sz w:val="24"/>
          <w:szCs w:val="24"/>
        </w:rPr>
      </w:pPr>
      <w:r w:rsidRPr="00FC48D7">
        <w:rPr>
          <w:rFonts w:eastAsia="Candara" w:cstheme="minorHAnsi"/>
          <w:color w:val="000000" w:themeColor="text1"/>
          <w:sz w:val="24"/>
          <w:szCs w:val="24"/>
        </w:rPr>
        <w:t> </w:t>
      </w:r>
    </w:p>
    <w:p w14:paraId="7A9CBF56" w14:textId="68C66C6A" w:rsidR="0014442C" w:rsidRDefault="0014442C" w:rsidP="7590D9CB">
      <w:pPr>
        <w:spacing w:after="0" w:line="240" w:lineRule="auto"/>
        <w:jc w:val="center"/>
        <w:rPr>
          <w:rFonts w:eastAsia="Candara" w:cstheme="minorHAnsi"/>
          <w:i/>
          <w:iCs/>
          <w:color w:val="000000" w:themeColor="text1"/>
          <w:sz w:val="24"/>
          <w:szCs w:val="24"/>
        </w:rPr>
      </w:pPr>
      <w:r w:rsidRPr="00FC48D7">
        <w:rPr>
          <w:rFonts w:eastAsia="Candara" w:cstheme="minorHAnsi"/>
          <w:i/>
          <w:iCs/>
          <w:color w:val="000000" w:themeColor="text1"/>
          <w:sz w:val="24"/>
          <w:szCs w:val="24"/>
        </w:rPr>
        <w:t>Sewickley Public Library is an Equal Opportunity Employer</w:t>
      </w:r>
    </w:p>
    <w:p w14:paraId="0EBF9715" w14:textId="77777777" w:rsidR="003931BD" w:rsidRPr="00FC48D7" w:rsidRDefault="00D93BBC" w:rsidP="003931BD">
      <w:pPr>
        <w:spacing w:after="0" w:line="240" w:lineRule="auto"/>
        <w:jc w:val="center"/>
        <w:rPr>
          <w:rFonts w:eastAsia="Candara" w:cstheme="minorHAnsi"/>
          <w:sz w:val="24"/>
          <w:szCs w:val="24"/>
        </w:rPr>
      </w:pPr>
      <w:hyperlink r:id="rId9">
        <w:r w:rsidR="003931BD" w:rsidRPr="00FC48D7">
          <w:rPr>
            <w:rStyle w:val="Hyperlink"/>
            <w:rFonts w:eastAsia="Candara" w:cstheme="minorHAnsi"/>
            <w:sz w:val="24"/>
            <w:szCs w:val="24"/>
          </w:rPr>
          <w:t>https://sewickleylibrary.org/</w:t>
        </w:r>
      </w:hyperlink>
    </w:p>
    <w:p w14:paraId="1F39FD85" w14:textId="77777777" w:rsidR="003931BD" w:rsidRPr="00FC48D7" w:rsidRDefault="003931BD" w:rsidP="7590D9CB">
      <w:pPr>
        <w:spacing w:after="0" w:line="240" w:lineRule="auto"/>
        <w:jc w:val="center"/>
        <w:rPr>
          <w:rFonts w:eastAsia="Candara" w:cstheme="minorHAnsi"/>
          <w:color w:val="000000"/>
          <w:sz w:val="24"/>
          <w:szCs w:val="24"/>
        </w:rPr>
      </w:pPr>
    </w:p>
    <w:p w14:paraId="6A6547F1" w14:textId="77777777" w:rsidR="0014442C" w:rsidRPr="00FC48D7" w:rsidRDefault="0014442C" w:rsidP="7590D9CB">
      <w:pPr>
        <w:spacing w:after="0" w:line="240" w:lineRule="auto"/>
        <w:rPr>
          <w:rFonts w:eastAsia="Candara" w:cstheme="minorHAnsi"/>
          <w:color w:val="000000"/>
          <w:sz w:val="24"/>
          <w:szCs w:val="24"/>
        </w:rPr>
      </w:pPr>
      <w:r w:rsidRPr="00FC48D7">
        <w:rPr>
          <w:rFonts w:eastAsia="Candara" w:cstheme="minorHAnsi"/>
          <w:color w:val="000000" w:themeColor="text1"/>
          <w:sz w:val="24"/>
          <w:szCs w:val="24"/>
        </w:rPr>
        <w:t> </w:t>
      </w:r>
    </w:p>
    <w:p w14:paraId="1C77EA1E" w14:textId="2A16FB90" w:rsidR="7590D9CB" w:rsidRPr="00FC48D7" w:rsidRDefault="7590D9CB" w:rsidP="7590D9CB">
      <w:pPr>
        <w:rPr>
          <w:rFonts w:cstheme="minorHAnsi"/>
        </w:rPr>
      </w:pPr>
    </w:p>
    <w:sectPr w:rsidR="7590D9CB" w:rsidRPr="00FC4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E494F"/>
    <w:multiLevelType w:val="multilevel"/>
    <w:tmpl w:val="3C5C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2C"/>
    <w:rsid w:val="000306C7"/>
    <w:rsid w:val="0014442C"/>
    <w:rsid w:val="001B279F"/>
    <w:rsid w:val="001D58AF"/>
    <w:rsid w:val="002C2987"/>
    <w:rsid w:val="003931BD"/>
    <w:rsid w:val="00396492"/>
    <w:rsid w:val="00465D76"/>
    <w:rsid w:val="004D2640"/>
    <w:rsid w:val="00652304"/>
    <w:rsid w:val="00674AEC"/>
    <w:rsid w:val="00682235"/>
    <w:rsid w:val="0078216E"/>
    <w:rsid w:val="00815A7D"/>
    <w:rsid w:val="008A5457"/>
    <w:rsid w:val="008E414B"/>
    <w:rsid w:val="00940FB3"/>
    <w:rsid w:val="009D2640"/>
    <w:rsid w:val="00A52AA6"/>
    <w:rsid w:val="00A62F49"/>
    <w:rsid w:val="00AB296B"/>
    <w:rsid w:val="00BB125A"/>
    <w:rsid w:val="00BE331D"/>
    <w:rsid w:val="00C624CD"/>
    <w:rsid w:val="00C75ECE"/>
    <w:rsid w:val="00D61FE7"/>
    <w:rsid w:val="00D62FD0"/>
    <w:rsid w:val="00D93BBC"/>
    <w:rsid w:val="00D9583D"/>
    <w:rsid w:val="00E754D9"/>
    <w:rsid w:val="00F0143B"/>
    <w:rsid w:val="00F9278C"/>
    <w:rsid w:val="00FC48D7"/>
    <w:rsid w:val="048E530C"/>
    <w:rsid w:val="04F72C4B"/>
    <w:rsid w:val="0534179E"/>
    <w:rsid w:val="06CFE7FF"/>
    <w:rsid w:val="07C24083"/>
    <w:rsid w:val="092DB779"/>
    <w:rsid w:val="0A49B840"/>
    <w:rsid w:val="0BE588A1"/>
    <w:rsid w:val="0D3B6ADD"/>
    <w:rsid w:val="0E01289C"/>
    <w:rsid w:val="0F342B9A"/>
    <w:rsid w:val="0FAC7428"/>
    <w:rsid w:val="0FB5C262"/>
    <w:rsid w:val="1138C95E"/>
    <w:rsid w:val="1228045D"/>
    <w:rsid w:val="123A521B"/>
    <w:rsid w:val="1270CAB8"/>
    <w:rsid w:val="14B882B3"/>
    <w:rsid w:val="158ED86A"/>
    <w:rsid w:val="169CD2BE"/>
    <w:rsid w:val="17AFF868"/>
    <w:rsid w:val="18BB070F"/>
    <w:rsid w:val="1B539EFD"/>
    <w:rsid w:val="1C106E56"/>
    <w:rsid w:val="1E3E886C"/>
    <w:rsid w:val="205E478E"/>
    <w:rsid w:val="2062B8C3"/>
    <w:rsid w:val="21A12930"/>
    <w:rsid w:val="21F2D298"/>
    <w:rsid w:val="223862A0"/>
    <w:rsid w:val="22847AF3"/>
    <w:rsid w:val="23215B33"/>
    <w:rsid w:val="2372B637"/>
    <w:rsid w:val="2486FFF1"/>
    <w:rsid w:val="24DB90EF"/>
    <w:rsid w:val="258DC9E7"/>
    <w:rsid w:val="2894414E"/>
    <w:rsid w:val="2A76647B"/>
    <w:rsid w:val="2ACE2AA4"/>
    <w:rsid w:val="2AE49497"/>
    <w:rsid w:val="2AED9655"/>
    <w:rsid w:val="2B09855B"/>
    <w:rsid w:val="2B3B7B81"/>
    <w:rsid w:val="2BBE65DF"/>
    <w:rsid w:val="2BFB90A9"/>
    <w:rsid w:val="2E5B7564"/>
    <w:rsid w:val="2EDCDE44"/>
    <w:rsid w:val="2EF606A1"/>
    <w:rsid w:val="2F0B7058"/>
    <w:rsid w:val="2F80307C"/>
    <w:rsid w:val="30EAFA1F"/>
    <w:rsid w:val="32D31A83"/>
    <w:rsid w:val="346EEAE4"/>
    <w:rsid w:val="360ABB45"/>
    <w:rsid w:val="362F34C4"/>
    <w:rsid w:val="36D71510"/>
    <w:rsid w:val="38B2529E"/>
    <w:rsid w:val="38DCF240"/>
    <w:rsid w:val="3922E065"/>
    <w:rsid w:val="3977837D"/>
    <w:rsid w:val="3A716D8E"/>
    <w:rsid w:val="3B20D00F"/>
    <w:rsid w:val="3BE9F360"/>
    <w:rsid w:val="3DA90E50"/>
    <w:rsid w:val="3E5870D1"/>
    <w:rsid w:val="3F0CF3B9"/>
    <w:rsid w:val="406112E8"/>
    <w:rsid w:val="40A8C41A"/>
    <w:rsid w:val="44108431"/>
    <w:rsid w:val="4474BC56"/>
    <w:rsid w:val="4488DF1D"/>
    <w:rsid w:val="44CF9FDB"/>
    <w:rsid w:val="45507C5E"/>
    <w:rsid w:val="4798A92A"/>
    <w:rsid w:val="47EE1840"/>
    <w:rsid w:val="4890F6C1"/>
    <w:rsid w:val="49A310FE"/>
    <w:rsid w:val="4B16F19A"/>
    <w:rsid w:val="4B7BB80B"/>
    <w:rsid w:val="4BE57E0E"/>
    <w:rsid w:val="4C7A2AF7"/>
    <w:rsid w:val="4D2FC92F"/>
    <w:rsid w:val="4EFC21DA"/>
    <w:rsid w:val="4F8BC784"/>
    <w:rsid w:val="4FBFBB9B"/>
    <w:rsid w:val="52FA235A"/>
    <w:rsid w:val="54C4B62B"/>
    <w:rsid w:val="570D129C"/>
    <w:rsid w:val="5CAE9B70"/>
    <w:rsid w:val="5E7B6B14"/>
    <w:rsid w:val="5F0386F7"/>
    <w:rsid w:val="5F6BC875"/>
    <w:rsid w:val="611BCDC5"/>
    <w:rsid w:val="6154F427"/>
    <w:rsid w:val="615777BA"/>
    <w:rsid w:val="629E7E3D"/>
    <w:rsid w:val="62FD38AB"/>
    <w:rsid w:val="63289767"/>
    <w:rsid w:val="632BE522"/>
    <w:rsid w:val="634EDC37"/>
    <w:rsid w:val="63BCDDB2"/>
    <w:rsid w:val="63D8925B"/>
    <w:rsid w:val="6439DF76"/>
    <w:rsid w:val="64BF97EB"/>
    <w:rsid w:val="65FD1A47"/>
    <w:rsid w:val="67D1CD8F"/>
    <w:rsid w:val="683FFDAB"/>
    <w:rsid w:val="692948EC"/>
    <w:rsid w:val="6B2D370B"/>
    <w:rsid w:val="6B39FC91"/>
    <w:rsid w:val="6B5E7610"/>
    <w:rsid w:val="6B765EAD"/>
    <w:rsid w:val="6B779E6D"/>
    <w:rsid w:val="6BA23E0F"/>
    <w:rsid w:val="6F6FE81A"/>
    <w:rsid w:val="709DED06"/>
    <w:rsid w:val="7116CBAB"/>
    <w:rsid w:val="73E63127"/>
    <w:rsid w:val="742A30E0"/>
    <w:rsid w:val="75241AF1"/>
    <w:rsid w:val="7590D9CB"/>
    <w:rsid w:val="76403C9D"/>
    <w:rsid w:val="77BAA003"/>
    <w:rsid w:val="77C99A86"/>
    <w:rsid w:val="780D79A7"/>
    <w:rsid w:val="78206D1F"/>
    <w:rsid w:val="7D160479"/>
    <w:rsid w:val="7ED2524A"/>
    <w:rsid w:val="7F6CE387"/>
    <w:rsid w:val="7F82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C267"/>
  <w15:chartTrackingRefBased/>
  <w15:docId w15:val="{A4B27D0F-413A-464F-A95D-B3B35593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7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9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eriej@eiNetwork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ewickleylibra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70F5E47557B4AA9524229D961F267" ma:contentTypeVersion="15" ma:contentTypeDescription="Create a new document." ma:contentTypeScope="" ma:versionID="040bccca3b6ff771ad9d4eb89dcdf7a4">
  <xsd:schema xmlns:xsd="http://www.w3.org/2001/XMLSchema" xmlns:xs="http://www.w3.org/2001/XMLSchema" xmlns:p="http://schemas.microsoft.com/office/2006/metadata/properties" xmlns:ns2="a5270b5d-090d-495e-b53d-8004e8fbe94a" xmlns:ns3="c9943843-c181-4fec-8762-ea183d96d774" targetNamespace="http://schemas.microsoft.com/office/2006/metadata/properties" ma:root="true" ma:fieldsID="9b37060ba67eae9f6e8eef6f1f1e9b92" ns2:_="" ns3:_="">
    <xsd:import namespace="a5270b5d-090d-495e-b53d-8004e8fbe94a"/>
    <xsd:import namespace="c9943843-c181-4fec-8762-ea183d96d7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0b5d-090d-495e-b53d-8004e8fbe9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aefbcd-aa29-48f6-8152-fb0aab52f4fa}" ma:internalName="TaxCatchAll" ma:showField="CatchAllData" ma:web="a5270b5d-090d-495e-b53d-8004e8fbe9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43843-c181-4fec-8762-ea183d96d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09e42c-556c-493c-be3b-3c52a86fd3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270b5d-090d-495e-b53d-8004e8fbe94a" xsi:nil="true"/>
    <lcf76f155ced4ddcb4097134ff3c332f xmlns="c9943843-c181-4fec-8762-ea183d96d77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31F183-7808-4ADD-A12D-8AB4ECC1E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70b5d-090d-495e-b53d-8004e8fbe94a"/>
    <ds:schemaRef ds:uri="c9943843-c181-4fec-8762-ea183d96d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90647-37AC-4A1F-8A91-1E3319745B37}">
  <ds:schemaRefs>
    <ds:schemaRef ds:uri="http://schemas.microsoft.com/office/2006/metadata/properties"/>
    <ds:schemaRef ds:uri="http://schemas.microsoft.com/office/infopath/2007/PartnerControls"/>
    <ds:schemaRef ds:uri="a5270b5d-090d-495e-b53d-8004e8fbe94a"/>
    <ds:schemaRef ds:uri="c9943843-c181-4fec-8762-ea183d96d774"/>
  </ds:schemaRefs>
</ds:datastoreItem>
</file>

<file path=customXml/itemProps3.xml><?xml version="1.0" encoding="utf-8"?>
<ds:datastoreItem xmlns:ds="http://schemas.openxmlformats.org/officeDocument/2006/customXml" ds:itemID="{AA831771-465C-49D0-8DE4-0F13B1721E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eiNetwork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Farmerie, Jennifer</dc:creator>
  <cp:keywords/>
  <dc:description/>
  <cp:lastModifiedBy>Farmerie, Jennifer</cp:lastModifiedBy>
  <cp:revision>7</cp:revision>
  <cp:lastPrinted>2022-11-01T19:39:00Z</cp:lastPrinted>
  <dcterms:created xsi:type="dcterms:W3CDTF">2023-03-14T13:49:00Z</dcterms:created>
  <dcterms:modified xsi:type="dcterms:W3CDTF">2023-03-14T17:54:00Z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0x010100EB570F5E47557B4AA9524229D961F267</vt:lpwstr>
  </property>
  <property fmtid="{D5CDD505-2E9C-101B-9397-08002B2CF9AE}" pid="3" name="MediaServiceImageTags">
    <vt:lpwstr/>
  </property>
</Properties>
</file>